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40FA" w14:textId="77777777" w:rsidR="009555C2" w:rsidRDefault="00FD51C5">
      <w:r>
        <w:t xml:space="preserve">The </w:t>
      </w:r>
      <w:r w:rsidR="00D333B7">
        <w:t>W</w:t>
      </w:r>
      <w:r>
        <w:t>ord of the Magus</w:t>
      </w:r>
    </w:p>
    <w:p w14:paraId="16637C22" w14:textId="5F80B2D1" w:rsidR="00FD51C5" w:rsidRDefault="00B66417">
      <w:r>
        <w:t>The Mystic Number of the Master of the Temp</w:t>
      </w:r>
      <w:r w:rsidR="005E3B7F">
        <w:t>l</w:t>
      </w:r>
      <w:r>
        <w:t>e is 6 (</w:t>
      </w:r>
      <w:r w:rsidR="007772FE">
        <w:t xml:space="preserve">Supernal Triad: Kether-1 + Chokmah-2 + Binah-3), which is the Sefira reached (Binah) at that Grade of consciousness.  This is the attainment of the initiation through the third veil, the Abyss, and it is the third </w:t>
      </w:r>
      <w:r w:rsidR="00B22AED">
        <w:t xml:space="preserve">major </w:t>
      </w:r>
      <w:r w:rsidR="007772FE">
        <w:t xml:space="preserve">initiation.  6 has a correspondence with </w:t>
      </w:r>
      <w:proofErr w:type="spellStart"/>
      <w:r w:rsidR="007772FE">
        <w:t>Tiphareth</w:t>
      </w:r>
      <w:proofErr w:type="spellEnd"/>
      <w:r w:rsidR="007772FE">
        <w:t xml:space="preserve">, and the initiation through the second veil, </w:t>
      </w:r>
      <w:proofErr w:type="spellStart"/>
      <w:r w:rsidR="007772FE">
        <w:t>Paroketh</w:t>
      </w:r>
      <w:proofErr w:type="spellEnd"/>
      <w:r w:rsidR="007772FE">
        <w:t xml:space="preserve">; being the second initiation.  21 is the Mystic Number of </w:t>
      </w:r>
      <w:proofErr w:type="spellStart"/>
      <w:r w:rsidR="007772FE">
        <w:t>Tiphareth</w:t>
      </w:r>
      <w:proofErr w:type="spellEnd"/>
      <w:r w:rsidR="007772FE">
        <w:t xml:space="preserve"> and corresponds with the Universe </w:t>
      </w:r>
      <w:proofErr w:type="spellStart"/>
      <w:r w:rsidR="007772FE">
        <w:t>Atu</w:t>
      </w:r>
      <w:proofErr w:type="spellEnd"/>
      <w:r w:rsidR="007772FE">
        <w:t xml:space="preserve">; being the first initiation into the Veil of </w:t>
      </w:r>
      <w:proofErr w:type="spellStart"/>
      <w:r w:rsidR="007772FE">
        <w:t>Qesheth</w:t>
      </w:r>
      <w:proofErr w:type="spellEnd"/>
      <w:r w:rsidR="007772FE">
        <w:t xml:space="preserve"> (the Rainbow).</w:t>
      </w:r>
    </w:p>
    <w:p w14:paraId="019DD881" w14:textId="23FDD606" w:rsidR="00384009" w:rsidRDefault="007300D5">
      <w:r>
        <w:t xml:space="preserve">We can then show by Gematria, that the Magister </w:t>
      </w:r>
      <w:proofErr w:type="spellStart"/>
      <w:r>
        <w:t>Templi</w:t>
      </w:r>
      <w:proofErr w:type="spellEnd"/>
      <w:r>
        <w:t xml:space="preserve"> is truly reflected back down into the </w:t>
      </w:r>
      <w:proofErr w:type="spellStart"/>
      <w:r>
        <w:t>Ruach</w:t>
      </w:r>
      <w:proofErr w:type="spellEnd"/>
      <w:r>
        <w:t xml:space="preserve">, with 6 pointing to the heart of the </w:t>
      </w:r>
      <w:proofErr w:type="spellStart"/>
      <w:r>
        <w:t>Ruach</w:t>
      </w:r>
      <w:proofErr w:type="spellEnd"/>
      <w:r>
        <w:t>.  And even in the numeration presented, we can then show how the final initiation pulls together all three initiations.  Moving forward from this, t</w:t>
      </w:r>
      <w:r w:rsidR="002A3013">
        <w:t xml:space="preserve">he Mystic number of the Magus is 3, which3 represents the Trinity and the dialectic, as well as being attributed to the Priestess </w:t>
      </w:r>
      <w:proofErr w:type="spellStart"/>
      <w:r w:rsidR="002A3013">
        <w:t>Atu</w:t>
      </w:r>
      <w:proofErr w:type="spellEnd"/>
      <w:r w:rsidR="002A3013">
        <w:t xml:space="preserve"> (Gimel).  </w:t>
      </w:r>
      <w:r>
        <w:t xml:space="preserve">This points to </w:t>
      </w:r>
      <w:proofErr w:type="spellStart"/>
      <w:r>
        <w:t>Kether</w:t>
      </w:r>
      <w:proofErr w:type="spellEnd"/>
      <w:r>
        <w:t xml:space="preserve"> and the L.V.X., suggesting the vital importance of the Magus and the several that have regularly appeared through different eras in time.</w:t>
      </w:r>
    </w:p>
    <w:p w14:paraId="2E4B6388" w14:textId="2E34103F" w:rsidR="00B761E1" w:rsidRDefault="00B761E1">
      <w:r>
        <w:t xml:space="preserve">The </w:t>
      </w:r>
      <w:r w:rsidR="007300D5">
        <w:t xml:space="preserve">Avatar can only be one at the height of any mystical adumbration.  This is reserved for the </w:t>
      </w:r>
      <w:proofErr w:type="spellStart"/>
      <w:r w:rsidR="007300D5">
        <w:t>Ipsissimus</w:t>
      </w:r>
      <w:proofErr w:type="spellEnd"/>
      <w:r w:rsidR="007300D5">
        <w:t xml:space="preserve"> and though Crowley has claimed to be such, we suspect this is more dubious than the serious devotee to his work may be willing to consider and that even he would enjoy learning.  The </w:t>
      </w:r>
      <w:r>
        <w:t xml:space="preserve">Mystic number of the </w:t>
      </w:r>
      <w:proofErr w:type="spellStart"/>
      <w:r>
        <w:t>Ipsissimus</w:t>
      </w:r>
      <w:proofErr w:type="spellEnd"/>
      <w:r>
        <w:t xml:space="preserve"> is 1; he who stands alone as the Avatar of the </w:t>
      </w:r>
      <w:r w:rsidR="007300D5">
        <w:t>Astrological Age</w:t>
      </w:r>
      <w:r w:rsidR="00BC37C2">
        <w:t>, and radiates the L.V.X. upon the Order and College of the Silver Star.</w:t>
      </w:r>
      <w:r w:rsidR="007300D5">
        <w:t xml:space="preserve">  And we would dare suggest that this name is never known or at least, consistently lost through the onrush of time unfurling through the Age.</w:t>
      </w:r>
    </w:p>
    <w:p w14:paraId="1E60072C" w14:textId="15DEE370" w:rsidR="00AD56FF" w:rsidRDefault="00AD56FF">
      <w:proofErr w:type="gramStart"/>
      <w:r>
        <w:t>So</w:t>
      </w:r>
      <w:proofErr w:type="gramEnd"/>
      <w:r>
        <w:t xml:space="preserve"> it becomes more important to understand the line of Magi that appear; and that have especially appeared in this Astrological Age; the Age of Pisces.  For we are about 600 years from the next Astrological Age and waiting upon the next Avatar.</w:t>
      </w:r>
      <w:r w:rsidR="00F36F29">
        <w:t xml:space="preserve">  We find that the “Great Equinox” noted in Liber AL is actually the end of the Astrological Age, as well as the end of the Aeon of Horus; the latter being merely a subset of the Astrological Age.</w:t>
      </w:r>
    </w:p>
    <w:p w14:paraId="05A22269" w14:textId="77777777" w:rsidR="00D7476D" w:rsidRPr="00EE465C" w:rsidRDefault="00D7476D" w:rsidP="00D7476D">
      <w:pPr>
        <w:rPr>
          <w:b/>
          <w:sz w:val="18"/>
          <w:szCs w:val="18"/>
        </w:rPr>
      </w:pPr>
      <w:proofErr w:type="gramStart"/>
      <w:r w:rsidRPr="00EE465C">
        <w:rPr>
          <w:b/>
          <w:sz w:val="18"/>
          <w:szCs w:val="18"/>
          <w:shd w:val="clear" w:color="auto" w:fill="FFFFFF"/>
        </w:rPr>
        <w:t>AL:III</w:t>
      </w:r>
      <w:proofErr w:type="gramEnd"/>
      <w:r w:rsidRPr="00EE465C">
        <w:rPr>
          <w:b/>
          <w:sz w:val="18"/>
          <w:szCs w:val="18"/>
          <w:shd w:val="clear" w:color="auto" w:fill="FFFFFF"/>
        </w:rPr>
        <w:t xml:space="preserve">.34 "But your holy place shall be untouched throughout the centuries: though with fire and sword it be burnt down &amp; shattered, yet an invisible house there </w:t>
      </w:r>
      <w:proofErr w:type="spellStart"/>
      <w:r w:rsidRPr="00EE465C">
        <w:rPr>
          <w:b/>
          <w:sz w:val="18"/>
          <w:szCs w:val="18"/>
          <w:shd w:val="clear" w:color="auto" w:fill="FFFFFF"/>
        </w:rPr>
        <w:t>standeth</w:t>
      </w:r>
      <w:proofErr w:type="spellEnd"/>
      <w:r w:rsidRPr="00EE465C">
        <w:rPr>
          <w:b/>
          <w:sz w:val="18"/>
          <w:szCs w:val="18"/>
          <w:shd w:val="clear" w:color="auto" w:fill="FFFFFF"/>
        </w:rPr>
        <w:t xml:space="preserve">, and shall stand until the fall of the Great Equinox; when </w:t>
      </w:r>
      <w:proofErr w:type="spellStart"/>
      <w:r w:rsidRPr="00EE465C">
        <w:rPr>
          <w:b/>
          <w:sz w:val="18"/>
          <w:szCs w:val="18"/>
          <w:shd w:val="clear" w:color="auto" w:fill="FFFFFF"/>
        </w:rPr>
        <w:t>Hrumachis</w:t>
      </w:r>
      <w:proofErr w:type="spellEnd"/>
      <w:r w:rsidRPr="00EE465C">
        <w:rPr>
          <w:b/>
          <w:sz w:val="18"/>
          <w:szCs w:val="18"/>
          <w:shd w:val="clear" w:color="auto" w:fill="FFFFFF"/>
        </w:rPr>
        <w:t xml:space="preserve"> shall arise and the double-</w:t>
      </w:r>
      <w:proofErr w:type="spellStart"/>
      <w:r w:rsidRPr="00EE465C">
        <w:rPr>
          <w:b/>
          <w:sz w:val="18"/>
          <w:szCs w:val="18"/>
          <w:shd w:val="clear" w:color="auto" w:fill="FFFFFF"/>
        </w:rPr>
        <w:t>wanded</w:t>
      </w:r>
      <w:proofErr w:type="spellEnd"/>
      <w:r w:rsidRPr="00EE465C">
        <w:rPr>
          <w:b/>
          <w:sz w:val="18"/>
          <w:szCs w:val="18"/>
          <w:shd w:val="clear" w:color="auto" w:fill="FFFFFF"/>
        </w:rPr>
        <w:t xml:space="preserve"> one assume my throne and place. Another prophet shall arise, and bring fresh fever from the skies; another woman shall awake the lust &amp; worship of the Snake; another soul of God and beast shall mingle in the globed priest; another sacrifice shall stain the tomb; another king shall reign; and blessing no longer be poured To the Hawk-headed mystical Lord!"</w:t>
      </w:r>
    </w:p>
    <w:p w14:paraId="27F88F67" w14:textId="57FD420C" w:rsidR="00D7476D" w:rsidRDefault="00F36F29">
      <w:r>
        <w:t>So</w:t>
      </w:r>
      <w:r w:rsidR="00EB4292">
        <w:t>,</w:t>
      </w:r>
      <w:r>
        <w:t xml:space="preserve"> the Aeon of Horus is but the last Aeon in a line of Magi that have appeared; each generating their own Aeon.</w:t>
      </w:r>
      <w:r w:rsidR="00EB4292">
        <w:t xml:space="preserve">  This idea may be controversial in terms of where most Thelemites are in the current conception of the Aeon of Horus.  We can only refer the reader to our book: The Starry Gnosis for a more detailed defense of this concept.  Yet, with this mind, we present the following Magi with their Word(s).</w:t>
      </w:r>
    </w:p>
    <w:p w14:paraId="1F879087" w14:textId="2D40EEB3" w:rsidR="00384009" w:rsidRPr="00A377E4" w:rsidRDefault="00384009">
      <w:pPr>
        <w:rPr>
          <w:u w:val="single"/>
        </w:rPr>
      </w:pPr>
      <w:r w:rsidRPr="00A377E4">
        <w:rPr>
          <w:u w:val="single"/>
        </w:rPr>
        <w:t xml:space="preserve">Line of </w:t>
      </w:r>
      <w:r w:rsidR="00D72FEB" w:rsidRPr="00A377E4">
        <w:rPr>
          <w:u w:val="single"/>
        </w:rPr>
        <w:t>Magi</w:t>
      </w:r>
      <w:r w:rsidR="002C6D72" w:rsidRPr="00A377E4">
        <w:rPr>
          <w:u w:val="single"/>
        </w:rPr>
        <w:t xml:space="preserve"> by Their Word</w:t>
      </w:r>
    </w:p>
    <w:p w14:paraId="17EC38AA" w14:textId="47B2BA80" w:rsidR="00EB4292" w:rsidRDefault="00EB4292" w:rsidP="00EB4292">
      <w:r w:rsidRPr="00771A04">
        <w:rPr>
          <w:u w:val="single"/>
        </w:rPr>
        <w:t>AMOUN</w:t>
      </w:r>
      <w:r>
        <w:t xml:space="preserve"> (</w:t>
      </w:r>
      <w:proofErr w:type="spellStart"/>
      <w:r>
        <w:t>Amoun</w:t>
      </w:r>
      <w:proofErr w:type="spellEnd"/>
      <w:r>
        <w:t>-Ra being the chief deity of the Egyptian empire)</w:t>
      </w:r>
      <w:r>
        <w:br/>
        <w:t xml:space="preserve">The word of </w:t>
      </w:r>
      <w:r w:rsidRPr="004C1673">
        <w:rPr>
          <w:b/>
        </w:rPr>
        <w:t>Thoth</w:t>
      </w:r>
      <w:r>
        <w:t xml:space="preserve"> (Hermes Trismegistus), whereby he made men to understand their secret nature; their unity with their true selves, or with God.</w:t>
      </w:r>
      <w:r>
        <w:t xml:space="preserve">  </w:t>
      </w:r>
      <w:r>
        <w:t>In the English Qabalah, AMOUN=65; the number of the Holy Guardian Angel.</w:t>
      </w:r>
      <w:r>
        <w:t xml:space="preserve">  </w:t>
      </w:r>
      <w:r>
        <w:t xml:space="preserve">In the Hebrew Qabalah (using the Egyptian/English transliteration), AMOUN=167, which reduces to 14; the Art </w:t>
      </w:r>
      <w:proofErr w:type="spellStart"/>
      <w:r>
        <w:t>Atu</w:t>
      </w:r>
      <w:proofErr w:type="spellEnd"/>
      <w:r>
        <w:t xml:space="preserve"> that pierces the Veil of </w:t>
      </w:r>
      <w:proofErr w:type="spellStart"/>
      <w:r>
        <w:t>Paroketh</w:t>
      </w:r>
      <w:proofErr w:type="spellEnd"/>
      <w:r>
        <w:t>.</w:t>
      </w:r>
      <w:r>
        <w:t xml:space="preserve">  </w:t>
      </w:r>
      <w:r>
        <w:t xml:space="preserve">Crowley claimed to be a priest of </w:t>
      </w:r>
      <w:r>
        <w:lastRenderedPageBreak/>
        <w:t>Ammon-Ra in a previous incarnation.</w:t>
      </w:r>
      <w:r>
        <w:t xml:space="preserve">  </w:t>
      </w:r>
      <w:r>
        <w:t>In the English Qabalah, Ammon-Ra=143, which reduces to 8; the Sefira of Mercury (</w:t>
      </w:r>
      <w:proofErr w:type="spellStart"/>
      <w:r>
        <w:t>Hod</w:t>
      </w:r>
      <w:proofErr w:type="spellEnd"/>
      <w:r>
        <w:t>).</w:t>
      </w:r>
      <w:r>
        <w:t xml:space="preserve">  Yet it may be that AMOUN is the Word that survives the previous Astrological Age of Aries.</w:t>
      </w:r>
    </w:p>
    <w:p w14:paraId="204AF012" w14:textId="3632DABC" w:rsidR="00E656DB" w:rsidRDefault="00E656DB">
      <w:r w:rsidRPr="00771A04">
        <w:rPr>
          <w:u w:val="single"/>
        </w:rPr>
        <w:t>IAO</w:t>
      </w:r>
      <w:r>
        <w:t xml:space="preserve"> (Gnostic name of God)</w:t>
      </w:r>
      <w:r>
        <w:br/>
      </w:r>
      <w:r w:rsidR="00EB4292">
        <w:t>T</w:t>
      </w:r>
      <w:r>
        <w:t xml:space="preserve">he Word of </w:t>
      </w:r>
      <w:r w:rsidRPr="004C1673">
        <w:rPr>
          <w:b/>
        </w:rPr>
        <w:t>Dionysus</w:t>
      </w:r>
      <w:r w:rsidR="00CB75B7">
        <w:t xml:space="preserve"> (the human incarnation of Bacchus),</w:t>
      </w:r>
      <w:r>
        <w:t xml:space="preserve"> and by this Word, it is shown how by the mind, it is possible to direct the operation of the Will.</w:t>
      </w:r>
      <w:r w:rsidR="00A14203">
        <w:t xml:space="preserve">  The Word is concealed within INRI (cf. Analysis of the Key Word in the GD Hexagram ritual).</w:t>
      </w:r>
      <w:r w:rsidR="00F36F29">
        <w:t xml:space="preserve">  </w:t>
      </w:r>
      <w:r>
        <w:t>In the English Qabalah, IAO=30</w:t>
      </w:r>
      <w:r w:rsidR="00DF6C4E">
        <w:t xml:space="preserve">; possibly suggesting the 30 </w:t>
      </w:r>
      <w:proofErr w:type="spellStart"/>
      <w:r w:rsidR="00DF6C4E">
        <w:t>Aethyrs</w:t>
      </w:r>
      <w:proofErr w:type="spellEnd"/>
      <w:r w:rsidR="00F36F29">
        <w:t xml:space="preserve"> in terms of its attributes for the present</w:t>
      </w:r>
      <w:r>
        <w:t>.</w:t>
      </w:r>
      <w:r w:rsidR="00F36F29">
        <w:t xml:space="preserve">  But Dionysus is said to have emanated from a time beyond human memory, in the dawn of the Astrological Age of Pisces.</w:t>
      </w:r>
      <w:r w:rsidR="000A62F9">
        <w:t xml:space="preserve">  In actuality then, 30 would have to be 3 x 10 or the tri-fold extension of the Tree-of-Life.</w:t>
      </w:r>
    </w:p>
    <w:p w14:paraId="32BA3494" w14:textId="0BECE250" w:rsidR="00205516" w:rsidRDefault="003D3252">
      <w:r w:rsidRPr="00771A04">
        <w:rPr>
          <w:u w:val="single"/>
        </w:rPr>
        <w:t>IHVH</w:t>
      </w:r>
      <w:r>
        <w:t xml:space="preserve"> (the </w:t>
      </w:r>
      <w:proofErr w:type="spellStart"/>
      <w:r>
        <w:t>Tetragrammaton</w:t>
      </w:r>
      <w:proofErr w:type="spellEnd"/>
      <w:r>
        <w:t xml:space="preserve"> or name of God)</w:t>
      </w:r>
      <w:r>
        <w:br/>
      </w:r>
      <w:r w:rsidR="00EE465C">
        <w:t>T</w:t>
      </w:r>
      <w:r>
        <w:t xml:space="preserve">he Word of </w:t>
      </w:r>
      <w:r w:rsidR="00D333B7" w:rsidRPr="004C1673">
        <w:rPr>
          <w:b/>
        </w:rPr>
        <w:t>Moshe</w:t>
      </w:r>
      <w:r>
        <w:t>, upon which the Qabalah is elaborated, whereby we have knowledge of the nature of all things upon every plane of ‘becoming.’</w:t>
      </w:r>
      <w:r w:rsidR="00D333B7">
        <w:t xml:space="preserve"> </w:t>
      </w:r>
      <w:r>
        <w:t xml:space="preserve"> The Word is a ‘plan of the fabric of the Universe.’</w:t>
      </w:r>
      <w:r w:rsidR="000A62F9">
        <w:t xml:space="preserve">  </w:t>
      </w:r>
      <w:r w:rsidR="00E656DB">
        <w:t>In the English Qabalah, IHVH=50</w:t>
      </w:r>
      <w:r w:rsidR="000A62F9">
        <w:t xml:space="preserve"> and i</w:t>
      </w:r>
      <w:r w:rsidR="00205516">
        <w:t>n the Hebrew Qabalah, IHVH=</w:t>
      </w:r>
      <w:r w:rsidR="00771A04">
        <w:t>26</w:t>
      </w:r>
      <w:r w:rsidR="000A62F9">
        <w:t xml:space="preserve">.  We have then the 50 Gates of Understanding that shows the emanation of the Logos from Binah into the </w:t>
      </w:r>
      <w:proofErr w:type="spellStart"/>
      <w:r w:rsidR="000A62F9">
        <w:t>Ruach</w:t>
      </w:r>
      <w:proofErr w:type="spellEnd"/>
      <w:r w:rsidR="000A62F9">
        <w:t xml:space="preserve"> and through </w:t>
      </w:r>
      <w:proofErr w:type="spellStart"/>
      <w:r w:rsidR="000A62F9">
        <w:t>Da’ath</w:t>
      </w:r>
      <w:proofErr w:type="spellEnd"/>
      <w:r w:rsidR="000A62F9">
        <w:t xml:space="preserve"> into </w:t>
      </w:r>
      <w:proofErr w:type="spellStart"/>
      <w:r w:rsidR="000A62F9">
        <w:t>Tiphareth</w:t>
      </w:r>
      <w:proofErr w:type="spellEnd"/>
      <w:r w:rsidR="000A62F9">
        <w:t xml:space="preserve">.  This is the grand secret of God in Man, whose numbers are 1 for God; being the </w:t>
      </w:r>
      <w:proofErr w:type="spellStart"/>
      <w:r w:rsidR="000A62F9">
        <w:t>Colel</w:t>
      </w:r>
      <w:proofErr w:type="spellEnd"/>
      <w:r w:rsidR="000A62F9">
        <w:t xml:space="preserve"> inserted into the number of </w:t>
      </w:r>
      <w:proofErr w:type="gramStart"/>
      <w:r w:rsidR="000A62F9">
        <w:t>man</w:t>
      </w:r>
      <w:proofErr w:type="gramEnd"/>
      <w:r w:rsidR="000A62F9">
        <w:t>, 25 and giving us 26.</w:t>
      </w:r>
      <w:r w:rsidR="00EE465C">
        <w:t xml:space="preserve">  This Word is also concealed in INRI.</w:t>
      </w:r>
    </w:p>
    <w:p w14:paraId="02C8B5E1" w14:textId="21EBB63F" w:rsidR="00714164" w:rsidRDefault="00205516">
      <w:r w:rsidRPr="00771A04">
        <w:rPr>
          <w:u w:val="single"/>
        </w:rPr>
        <w:t>LA ALLH</w:t>
      </w:r>
      <w:r>
        <w:t xml:space="preserve"> (name of God)</w:t>
      </w:r>
      <w:r>
        <w:br/>
      </w:r>
      <w:r w:rsidR="00EE465C">
        <w:t>T</w:t>
      </w:r>
      <w:r>
        <w:t xml:space="preserve">he Word of </w:t>
      </w:r>
      <w:r w:rsidRPr="00205516">
        <w:rPr>
          <w:b/>
        </w:rPr>
        <w:t>Mohammed</w:t>
      </w:r>
      <w:r>
        <w:t>, declaring God as NOT</w:t>
      </w:r>
      <w:r w:rsidR="00EE465C">
        <w:t>; having become man</w:t>
      </w:r>
      <w:r w:rsidR="00714164">
        <w:t>.  Crowley writes in Liber Aleph:</w:t>
      </w:r>
    </w:p>
    <w:p w14:paraId="64520E89" w14:textId="290AD6C5" w:rsidR="00EE465C" w:rsidRPr="00EE465C" w:rsidRDefault="00CE0432" w:rsidP="00EE465C">
      <w:pPr>
        <w:suppressAutoHyphens/>
        <w:jc w:val="both"/>
        <w:rPr>
          <w:spacing w:val="-3"/>
          <w:sz w:val="18"/>
          <w:szCs w:val="18"/>
        </w:rPr>
      </w:pPr>
      <w:r w:rsidRPr="00EE465C">
        <w:rPr>
          <w:spacing w:val="-3"/>
          <w:sz w:val="18"/>
          <w:szCs w:val="18"/>
        </w:rPr>
        <w:t xml:space="preserve">Behold!  In these Chapters have I, thy Father, restricted myself, not speaking of any immediate Echo of a Word in the World, because, there Men being long since withdrawn into their Silence, it is their One Word, and that Alone, that </w:t>
      </w:r>
      <w:proofErr w:type="spellStart"/>
      <w:r w:rsidRPr="00EE465C">
        <w:rPr>
          <w:spacing w:val="-3"/>
          <w:sz w:val="18"/>
          <w:szCs w:val="18"/>
        </w:rPr>
        <w:t>resoundeth</w:t>
      </w:r>
      <w:proofErr w:type="spellEnd"/>
      <w:r w:rsidRPr="00EE465C">
        <w:rPr>
          <w:spacing w:val="-3"/>
          <w:sz w:val="18"/>
          <w:szCs w:val="18"/>
        </w:rPr>
        <w:t xml:space="preserve"> undiminished through Time.  How Mohammed, who </w:t>
      </w:r>
      <w:proofErr w:type="spellStart"/>
      <w:r w:rsidRPr="00EE465C">
        <w:rPr>
          <w:spacing w:val="-3"/>
          <w:sz w:val="18"/>
          <w:szCs w:val="18"/>
        </w:rPr>
        <w:t>followeth</w:t>
      </w:r>
      <w:proofErr w:type="spellEnd"/>
      <w:r w:rsidRPr="00EE465C">
        <w:rPr>
          <w:spacing w:val="-3"/>
          <w:sz w:val="18"/>
          <w:szCs w:val="18"/>
        </w:rPr>
        <w:t>, is darkened and confused by His Nearness to our own Time, so that I say not save with Diffidence that His Word ALLH may mean this or that.  But I am bold concerning His Doctrine of the Unity of God, for God is Man, and he said therefore: Man is One.  And His Will was to unite all Men in One reasonable Faith: to make possible international Co</w:t>
      </w:r>
      <w:r w:rsidRPr="00EE465C">
        <w:rPr>
          <w:spacing w:val="-3"/>
          <w:sz w:val="18"/>
          <w:szCs w:val="18"/>
        </w:rPr>
        <w:noBreakHyphen/>
        <w:t xml:space="preserve"> operation in Science.  Yet, because He arose in the Time of the greatest possible Corruption and Darkness, when every </w:t>
      </w:r>
      <w:proofErr w:type="spellStart"/>
      <w:r w:rsidRPr="00EE465C">
        <w:rPr>
          <w:spacing w:val="-3"/>
          <w:sz w:val="18"/>
          <w:szCs w:val="18"/>
        </w:rPr>
        <w:t>Civilisation</w:t>
      </w:r>
      <w:proofErr w:type="spellEnd"/>
      <w:r w:rsidRPr="00EE465C">
        <w:rPr>
          <w:spacing w:val="-3"/>
          <w:sz w:val="18"/>
          <w:szCs w:val="18"/>
        </w:rPr>
        <w:t xml:space="preserve"> and Every Religion had fallen into Ruin, by the malice of the great Sorcerer of Nazareth, as some say, He is still hidden in the Dust of the Simoom, and we may not perceive Him in His true Self of Glory.    Nevertheless, behold, o My Son, this Mystery.  His true Word was La ALLH, that is to say: (there is) No God, and LA AL is that Mystery of Mysteries which thine own Eye pierced in thine Initiation.  And of that Truth have the Illusion and Falsehood enslaved the Souls of Men, as is written in the Book of the Magus. </w:t>
      </w:r>
    </w:p>
    <w:p w14:paraId="3F2011C7" w14:textId="7C22C50E" w:rsidR="00205516" w:rsidRDefault="00205516">
      <w:r w:rsidRPr="00771A04">
        <w:rPr>
          <w:u w:val="single"/>
        </w:rPr>
        <w:t>ABRAHADABRA</w:t>
      </w:r>
      <w:r>
        <w:br/>
      </w:r>
      <w:r w:rsidR="00CD11B2">
        <w:t>Finally,</w:t>
      </w:r>
      <w:r>
        <w:t xml:space="preserve"> comes the Word of </w:t>
      </w:r>
      <w:r w:rsidRPr="00205516">
        <w:rPr>
          <w:b/>
        </w:rPr>
        <w:t>Nemo</w:t>
      </w:r>
      <w:r w:rsidR="00C32282">
        <w:t xml:space="preserve"> (Crowley, as Magister </w:t>
      </w:r>
      <w:proofErr w:type="spellStart"/>
      <w:r w:rsidR="00C32282">
        <w:t>Templi</w:t>
      </w:r>
      <w:proofErr w:type="spellEnd"/>
      <w:r w:rsidR="00C32282">
        <w:t>)</w:t>
      </w:r>
      <w:r>
        <w:t>.</w:t>
      </w:r>
      <w:r w:rsidR="00600A69">
        <w:t xml:space="preserve">  Crowley writes in Liber </w:t>
      </w:r>
      <w:proofErr w:type="spellStart"/>
      <w:r w:rsidR="00600A69">
        <w:t>Thisarb</w:t>
      </w:r>
      <w:proofErr w:type="spellEnd"/>
      <w:r w:rsidR="00600A69">
        <w:t>:</w:t>
      </w:r>
    </w:p>
    <w:p w14:paraId="465137EA" w14:textId="4BB702AA" w:rsidR="00600A69" w:rsidRDefault="00600A69">
      <w:pPr>
        <w:rPr>
          <w:sz w:val="18"/>
          <w:szCs w:val="18"/>
        </w:rPr>
      </w:pPr>
      <w:r w:rsidRPr="00CD11B2">
        <w:rPr>
          <w:sz w:val="18"/>
          <w:szCs w:val="18"/>
        </w:rPr>
        <w:t xml:space="preserve">When </w:t>
      </w:r>
      <w:r w:rsidRPr="00CD11B2">
        <w:rPr>
          <w:sz w:val="18"/>
          <w:szCs w:val="18"/>
        </w:rPr>
        <w:t>[the Adept]</w:t>
      </w:r>
      <w:r w:rsidRPr="00CD11B2">
        <w:rPr>
          <w:sz w:val="18"/>
          <w:szCs w:val="18"/>
        </w:rPr>
        <w:t xml:space="preserve"> has passed the Abyss and becomes Nemo, the return of the current causes him "to appear in the Heaven of Jupiter as a morning star or as an evening star".</w:t>
      </w:r>
      <w:r w:rsidRPr="00CD11B2">
        <w:rPr>
          <w:sz w:val="18"/>
          <w:szCs w:val="18"/>
        </w:rPr>
        <w:t xml:space="preserve"> </w:t>
      </w:r>
      <w:r w:rsidRPr="00CD11B2">
        <w:rPr>
          <w:sz w:val="18"/>
          <w:szCs w:val="18"/>
        </w:rPr>
        <w:t xml:space="preserve"> In other </w:t>
      </w:r>
      <w:proofErr w:type="gramStart"/>
      <w:r w:rsidRPr="00CD11B2">
        <w:rPr>
          <w:sz w:val="18"/>
          <w:szCs w:val="18"/>
        </w:rPr>
        <w:t>words</w:t>
      </w:r>
      <w:proofErr w:type="gramEnd"/>
      <w:r w:rsidRPr="00CD11B2">
        <w:rPr>
          <w:sz w:val="18"/>
          <w:szCs w:val="18"/>
        </w:rPr>
        <w:t xml:space="preserve"> he should discover what may be the nature of his work. </w:t>
      </w:r>
      <w:proofErr w:type="gramStart"/>
      <w:r w:rsidRPr="00CD11B2">
        <w:rPr>
          <w:sz w:val="18"/>
          <w:szCs w:val="18"/>
        </w:rPr>
        <w:t>Thus</w:t>
      </w:r>
      <w:proofErr w:type="gramEnd"/>
      <w:r w:rsidRPr="00CD11B2">
        <w:rPr>
          <w:sz w:val="18"/>
          <w:szCs w:val="18"/>
        </w:rPr>
        <w:t xml:space="preserve"> Mohammed was a Brother reflected into </w:t>
      </w:r>
      <w:proofErr w:type="spellStart"/>
      <w:r w:rsidRPr="00CD11B2">
        <w:rPr>
          <w:sz w:val="18"/>
          <w:szCs w:val="18"/>
        </w:rPr>
        <w:t>Netzach</w:t>
      </w:r>
      <w:proofErr w:type="spellEnd"/>
      <w:r w:rsidRPr="00CD11B2">
        <w:rPr>
          <w:sz w:val="18"/>
          <w:szCs w:val="18"/>
        </w:rPr>
        <w:t xml:space="preserve">, Buddha a Brother reflected into </w:t>
      </w:r>
      <w:proofErr w:type="spellStart"/>
      <w:r w:rsidRPr="00CD11B2">
        <w:rPr>
          <w:sz w:val="18"/>
          <w:szCs w:val="18"/>
        </w:rPr>
        <w:t>Hod</w:t>
      </w:r>
      <w:proofErr w:type="spellEnd"/>
      <w:r w:rsidRPr="00CD11B2">
        <w:rPr>
          <w:sz w:val="18"/>
          <w:szCs w:val="18"/>
        </w:rPr>
        <w:t xml:space="preserve">, or, as some say, </w:t>
      </w:r>
      <w:proofErr w:type="spellStart"/>
      <w:r w:rsidRPr="00CD11B2">
        <w:rPr>
          <w:sz w:val="18"/>
          <w:szCs w:val="18"/>
        </w:rPr>
        <w:t>Da</w:t>
      </w:r>
      <w:r w:rsidR="00C32282" w:rsidRPr="00CD11B2">
        <w:rPr>
          <w:sz w:val="18"/>
          <w:szCs w:val="18"/>
        </w:rPr>
        <w:t>’</w:t>
      </w:r>
      <w:r w:rsidRPr="00CD11B2">
        <w:rPr>
          <w:sz w:val="18"/>
          <w:szCs w:val="18"/>
        </w:rPr>
        <w:t>ath</w:t>
      </w:r>
      <w:proofErr w:type="spellEnd"/>
      <w:r w:rsidRPr="00CD11B2">
        <w:rPr>
          <w:sz w:val="18"/>
          <w:szCs w:val="18"/>
        </w:rPr>
        <w:t xml:space="preserve">. The present manifestation of Frater P. to the outer is in </w:t>
      </w:r>
      <w:proofErr w:type="spellStart"/>
      <w:r w:rsidRPr="00CD11B2">
        <w:rPr>
          <w:sz w:val="18"/>
          <w:szCs w:val="18"/>
        </w:rPr>
        <w:t>Tiphereth</w:t>
      </w:r>
      <w:proofErr w:type="spellEnd"/>
      <w:r w:rsidRPr="00CD11B2">
        <w:rPr>
          <w:sz w:val="18"/>
          <w:szCs w:val="18"/>
        </w:rPr>
        <w:t>, to the inner in the path of Leo.</w:t>
      </w:r>
    </w:p>
    <w:p w14:paraId="46EE1E4E" w14:textId="79E3F8F4" w:rsidR="00CD11B2" w:rsidRPr="00CD11B2" w:rsidRDefault="00CD11B2">
      <w:pPr>
        <w:rPr>
          <w:sz w:val="18"/>
          <w:szCs w:val="18"/>
        </w:rPr>
      </w:pPr>
      <w:r>
        <w:t xml:space="preserve">What we have then is a summation of the Magi that we know of; though this is not a complete compendium, for we have not discussed the Buddha nor </w:t>
      </w:r>
      <w:proofErr w:type="spellStart"/>
      <w:r>
        <w:t>Krsna</w:t>
      </w:r>
      <w:proofErr w:type="spellEnd"/>
      <w:r>
        <w:t xml:space="preserve">.  We omit them, as they are in the Eastern line and are but parallel to the Western Mystery Tradition.  In the East, we might then also note Confucius and Lao </w:t>
      </w:r>
      <w:proofErr w:type="spellStart"/>
      <w:r>
        <w:t>Tse</w:t>
      </w:r>
      <w:proofErr w:type="spellEnd"/>
      <w:r>
        <w:t>, but we think it best to leave them for comparison; leaving to the East that which is Eastern and simply try to comprehend ourselves in the West and the nature of our developing formulae.</w:t>
      </w:r>
      <w:bookmarkStart w:id="0" w:name="_GoBack"/>
      <w:bookmarkEnd w:id="0"/>
    </w:p>
    <w:sectPr w:rsidR="00CD11B2" w:rsidRPr="00CD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C5"/>
    <w:rsid w:val="000A62F9"/>
    <w:rsid w:val="001F0BB2"/>
    <w:rsid w:val="00205516"/>
    <w:rsid w:val="002A3013"/>
    <w:rsid w:val="002C6D72"/>
    <w:rsid w:val="00384009"/>
    <w:rsid w:val="003D3252"/>
    <w:rsid w:val="004C1673"/>
    <w:rsid w:val="005E3B7F"/>
    <w:rsid w:val="00600A69"/>
    <w:rsid w:val="00714164"/>
    <w:rsid w:val="007300D5"/>
    <w:rsid w:val="00771A04"/>
    <w:rsid w:val="007772FE"/>
    <w:rsid w:val="00864EBE"/>
    <w:rsid w:val="00932B2D"/>
    <w:rsid w:val="009555C2"/>
    <w:rsid w:val="00982CD4"/>
    <w:rsid w:val="00A14203"/>
    <w:rsid w:val="00A377E4"/>
    <w:rsid w:val="00A40B75"/>
    <w:rsid w:val="00A41B3F"/>
    <w:rsid w:val="00A75828"/>
    <w:rsid w:val="00AA4102"/>
    <w:rsid w:val="00AD56FF"/>
    <w:rsid w:val="00B22AED"/>
    <w:rsid w:val="00B66417"/>
    <w:rsid w:val="00B664B6"/>
    <w:rsid w:val="00B761E1"/>
    <w:rsid w:val="00BC37C2"/>
    <w:rsid w:val="00BD526F"/>
    <w:rsid w:val="00C32282"/>
    <w:rsid w:val="00CB75B7"/>
    <w:rsid w:val="00CD11B2"/>
    <w:rsid w:val="00CE0432"/>
    <w:rsid w:val="00D14B10"/>
    <w:rsid w:val="00D333B7"/>
    <w:rsid w:val="00D72FEB"/>
    <w:rsid w:val="00D7476D"/>
    <w:rsid w:val="00D855C8"/>
    <w:rsid w:val="00DF6C4E"/>
    <w:rsid w:val="00E656DB"/>
    <w:rsid w:val="00EB4292"/>
    <w:rsid w:val="00EE465C"/>
    <w:rsid w:val="00F36F29"/>
    <w:rsid w:val="00FD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F0CC"/>
  <w15:chartTrackingRefBased/>
  <w15:docId w15:val="{60553229-B76E-430F-B25B-43B83FFA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29</cp:revision>
  <dcterms:created xsi:type="dcterms:W3CDTF">2017-12-22T11:55:00Z</dcterms:created>
  <dcterms:modified xsi:type="dcterms:W3CDTF">2019-02-23T19:55:00Z</dcterms:modified>
</cp:coreProperties>
</file>